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17" w:rsidRDefault="00A0791D">
      <w:pPr>
        <w:pStyle w:val="1"/>
        <w:widowControl/>
        <w:shd w:val="clear" w:color="auto" w:fill="FFFFFF"/>
        <w:spacing w:beforeAutospacing="0" w:after="168" w:afterAutospacing="0" w:line="17" w:lineRule="atLeast"/>
        <w:jc w:val="both"/>
        <w:rPr>
          <w:rFonts w:asciiTheme="majorEastAsia" w:eastAsiaTheme="majorEastAsia" w:hAnsiTheme="majorEastAsia" w:cstheme="majorEastAsia" w:hint="default"/>
          <w:spacing w:val="7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/>
          <w:spacing w:val="7"/>
          <w:sz w:val="44"/>
          <w:szCs w:val="44"/>
          <w:shd w:val="clear" w:color="auto" w:fill="FFFFFF"/>
        </w:rPr>
        <w:t>我</w:t>
      </w:r>
      <w:r>
        <w:rPr>
          <w:rFonts w:asciiTheme="majorEastAsia" w:eastAsiaTheme="majorEastAsia" w:hAnsiTheme="majorEastAsia" w:cstheme="majorEastAsia"/>
          <w:spacing w:val="7"/>
          <w:sz w:val="44"/>
          <w:szCs w:val="44"/>
          <w:shd w:val="clear" w:color="auto" w:fill="FFFFFF"/>
        </w:rPr>
        <w:t>院组织开展</w:t>
      </w:r>
      <w:r>
        <w:rPr>
          <w:rFonts w:asciiTheme="majorEastAsia" w:eastAsiaTheme="majorEastAsia" w:hAnsiTheme="majorEastAsia" w:cstheme="majorEastAsia"/>
          <w:spacing w:val="7"/>
          <w:sz w:val="44"/>
          <w:szCs w:val="44"/>
          <w:shd w:val="clear" w:color="auto" w:fill="FFFFFF"/>
        </w:rPr>
        <w:t>2024</w:t>
      </w:r>
      <w:r>
        <w:rPr>
          <w:rFonts w:asciiTheme="majorEastAsia" w:eastAsiaTheme="majorEastAsia" w:hAnsiTheme="majorEastAsia" w:cstheme="majorEastAsia"/>
          <w:spacing w:val="7"/>
          <w:sz w:val="44"/>
          <w:szCs w:val="44"/>
          <w:shd w:val="clear" w:color="auto" w:fill="FFFFFF"/>
        </w:rPr>
        <w:t>年住院医师心理健康专题讲座</w:t>
      </w:r>
    </w:p>
    <w:p w:rsidR="00710517" w:rsidRDefault="00710517">
      <w:pPr>
        <w:ind w:firstLineChars="200" w:firstLine="640"/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710517" w:rsidRDefault="00A0791D">
      <w:pPr>
        <w:ind w:firstLineChars="200" w:firstLine="640"/>
        <w:jc w:val="lef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7</w:t>
      </w:r>
      <w:r>
        <w:rPr>
          <w:rFonts w:ascii="Times New Roman" w:eastAsia="方正仿宋_GB2312" w:hAnsi="Times New Roman" w:cs="Times New Roman"/>
          <w:sz w:val="32"/>
          <w:szCs w:val="32"/>
        </w:rPr>
        <w:t>月</w:t>
      </w:r>
      <w:r>
        <w:rPr>
          <w:rFonts w:ascii="Times New Roman" w:eastAsia="方正仿宋_GB2312" w:hAnsi="Times New Roman" w:cs="Times New Roman"/>
          <w:sz w:val="32"/>
          <w:szCs w:val="32"/>
        </w:rPr>
        <w:t>5</w:t>
      </w:r>
      <w:r>
        <w:rPr>
          <w:rFonts w:ascii="Times New Roman" w:eastAsia="方正仿宋_GB2312" w:hAnsi="Times New Roman" w:cs="Times New Roman"/>
          <w:sz w:val="32"/>
          <w:szCs w:val="32"/>
        </w:rPr>
        <w:t>日，住培办组织开展</w:t>
      </w:r>
      <w:r>
        <w:rPr>
          <w:rFonts w:ascii="Times New Roman" w:eastAsia="方正仿宋_GB2312" w:hAnsi="Times New Roman" w:cs="Times New Roman"/>
          <w:spacing w:val="7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2312" w:hAnsi="Times New Roman" w:cs="Times New Roman"/>
          <w:spacing w:val="7"/>
          <w:sz w:val="32"/>
          <w:szCs w:val="32"/>
          <w:shd w:val="clear" w:color="auto" w:fill="FFFFFF"/>
        </w:rPr>
        <w:t>年住院医师心理健康专题讲座</w:t>
      </w:r>
      <w:r>
        <w:rPr>
          <w:rFonts w:ascii="Times New Roman" w:eastAsia="方正仿宋_GB2312" w:hAnsi="Times New Roman" w:cs="Times New Roman"/>
          <w:sz w:val="32"/>
          <w:szCs w:val="32"/>
        </w:rPr>
        <w:t>，</w:t>
      </w:r>
      <w:r>
        <w:rPr>
          <w:rFonts w:ascii="Times New Roman" w:eastAsia="方正仿宋_GB2312" w:hAnsi="Times New Roman" w:cs="Times New Roman"/>
          <w:sz w:val="32"/>
          <w:szCs w:val="32"/>
        </w:rPr>
        <w:t>2021</w:t>
      </w:r>
      <w:r>
        <w:rPr>
          <w:rFonts w:ascii="Times New Roman" w:eastAsia="方正仿宋_GB2312" w:hAnsi="Times New Roman" w:cs="Times New Roman"/>
          <w:sz w:val="32"/>
          <w:szCs w:val="32"/>
        </w:rPr>
        <w:t>级、</w:t>
      </w:r>
      <w:r>
        <w:rPr>
          <w:rFonts w:ascii="Times New Roman" w:eastAsia="方正仿宋_GB2312" w:hAnsi="Times New Roman" w:cs="Times New Roman"/>
          <w:sz w:val="32"/>
          <w:szCs w:val="32"/>
        </w:rPr>
        <w:t>2022</w:t>
      </w:r>
      <w:r>
        <w:rPr>
          <w:rFonts w:ascii="Times New Roman" w:eastAsia="方正仿宋_GB2312" w:hAnsi="Times New Roman" w:cs="Times New Roman"/>
          <w:sz w:val="32"/>
          <w:szCs w:val="32"/>
        </w:rPr>
        <w:t>级、</w:t>
      </w:r>
      <w:r>
        <w:rPr>
          <w:rFonts w:ascii="Times New Roman" w:eastAsia="方正仿宋_GB2312" w:hAnsi="Times New Roman" w:cs="Times New Roman"/>
          <w:sz w:val="32"/>
          <w:szCs w:val="32"/>
        </w:rPr>
        <w:t>2023</w:t>
      </w:r>
      <w:r>
        <w:rPr>
          <w:rFonts w:ascii="Times New Roman" w:eastAsia="方正仿宋_GB2312" w:hAnsi="Times New Roman" w:cs="Times New Roman"/>
          <w:sz w:val="32"/>
          <w:szCs w:val="32"/>
        </w:rPr>
        <w:t>级</w:t>
      </w:r>
      <w:r>
        <w:rPr>
          <w:rFonts w:ascii="Times New Roman" w:eastAsia="方正仿宋_GB2312" w:hAnsi="Times New Roman" w:cs="Times New Roman"/>
          <w:sz w:val="32"/>
          <w:szCs w:val="32"/>
        </w:rPr>
        <w:t>102</w:t>
      </w:r>
      <w:r>
        <w:rPr>
          <w:rFonts w:ascii="Times New Roman" w:eastAsia="方正仿宋_GB2312" w:hAnsi="Times New Roman" w:cs="Times New Roman"/>
          <w:sz w:val="32"/>
          <w:szCs w:val="32"/>
        </w:rPr>
        <w:t>名住院医师</w:t>
      </w:r>
      <w:r>
        <w:rPr>
          <w:rFonts w:ascii="Times New Roman" w:eastAsia="方正仿宋_GB2312" w:hAnsi="Times New Roman" w:cs="Times New Roman"/>
          <w:sz w:val="32"/>
          <w:szCs w:val="32"/>
        </w:rPr>
        <w:t>参加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。</w:t>
      </w:r>
    </w:p>
    <w:p w:rsidR="00710517" w:rsidRDefault="00A0791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5233670" cy="3924935"/>
            <wp:effectExtent l="0" t="0" r="8890" b="6985"/>
            <wp:docPr id="1" name="图片 5" descr="834c7611fe0e9edaf0d2f061a7f9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4c7611fe0e9edaf0d2f061a7f93f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17" w:rsidRDefault="00A0791D">
      <w:pPr>
        <w:ind w:firstLineChars="200" w:firstLine="640"/>
        <w:jc w:val="left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本次讲座</w:t>
      </w:r>
      <w:r>
        <w:rPr>
          <w:rFonts w:ascii="Times New Roman" w:eastAsia="方正仿宋_GB2312" w:hAnsi="Times New Roman" w:cs="Times New Roman"/>
          <w:sz w:val="32"/>
          <w:szCs w:val="32"/>
        </w:rPr>
        <w:t>邀请</w:t>
      </w:r>
      <w:r>
        <w:rPr>
          <w:rFonts w:ascii="Times New Roman" w:eastAsia="方正仿宋_GB2312" w:hAnsi="Times New Roman" w:cs="Times New Roman"/>
          <w:sz w:val="32"/>
          <w:szCs w:val="32"/>
        </w:rPr>
        <w:t>了</w:t>
      </w:r>
      <w:r>
        <w:rPr>
          <w:rFonts w:ascii="Times New Roman" w:eastAsia="方正仿宋_GB2312" w:hAnsi="Times New Roman" w:cs="Times New Roman"/>
          <w:sz w:val="32"/>
          <w:szCs w:val="32"/>
        </w:rPr>
        <w:t>心理科贾秋梅主任进行讲授，</w:t>
      </w:r>
      <w:r>
        <w:rPr>
          <w:rFonts w:ascii="Times New Roman" w:eastAsia="方正仿宋_GB2312" w:hAnsi="Times New Roman" w:cs="Times New Roman"/>
          <w:sz w:val="32"/>
          <w:szCs w:val="32"/>
        </w:rPr>
        <w:t>开主题为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2312" w:hAnsi="Times New Roman" w:cs="Times New Roman"/>
          <w:sz w:val="32"/>
          <w:szCs w:val="32"/>
        </w:rPr>
        <w:t>减压赋能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2312" w:hAnsi="Times New Roman" w:cs="Times New Roman"/>
          <w:sz w:val="32"/>
          <w:szCs w:val="32"/>
        </w:rPr>
        <w:t>愉悦生活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”。</w:t>
      </w:r>
      <w:r>
        <w:rPr>
          <w:rFonts w:ascii="Times New Roman" w:eastAsia="方正仿宋_GB2312" w:hAnsi="Times New Roman" w:cs="Times New Roman"/>
          <w:sz w:val="32"/>
          <w:szCs w:val="32"/>
        </w:rPr>
        <w:t>讲座围绕住院医师的压力管理和心理调适，</w:t>
      </w:r>
      <w:r>
        <w:rPr>
          <w:rFonts w:ascii="仿宋" w:eastAsia="仿宋" w:hAnsi="仿宋" w:cs="仿宋" w:hint="eastAsia"/>
          <w:sz w:val="32"/>
          <w:szCs w:val="32"/>
        </w:rPr>
        <w:t>从压力的来源分析入手，探讨了如何减轻焦虑、活在当下，以及避免被负面意识所支配的方法</w:t>
      </w:r>
      <w:r>
        <w:rPr>
          <w:rFonts w:ascii="Times New Roman" w:eastAsia="方正仿宋_GB2312" w:hAnsi="Times New Roman" w:cs="Times New Roman"/>
          <w:sz w:val="32"/>
          <w:szCs w:val="32"/>
        </w:rPr>
        <w:t>。</w:t>
      </w:r>
    </w:p>
    <w:p w:rsidR="00710517" w:rsidRDefault="00A0791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5233670" cy="3924935"/>
            <wp:effectExtent l="0" t="0" r="8890" b="6985"/>
            <wp:docPr id="2" name="图片 4" descr="4f1005e31d2c66cf0dd52ddac919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f1005e31d2c66cf0dd52ddac91942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17" w:rsidRDefault="00A0791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Theme="minorEastAsia" w:hAnsiTheme="minorEastAsia" w:cstheme="minorEastAsia" w:hint="eastAsia"/>
          <w:noProof/>
          <w:sz w:val="32"/>
          <w:szCs w:val="32"/>
        </w:rPr>
        <w:drawing>
          <wp:inline distT="0" distB="0" distL="114300" distR="114300">
            <wp:extent cx="5224145" cy="3726815"/>
            <wp:effectExtent l="0" t="0" r="3175" b="6985"/>
            <wp:docPr id="3" name="图片 7" descr="cfda2ab6cf7ae877a4cad16ad7ba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fda2ab6cf7ae877a4cad16ad7bafc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17" w:rsidRDefault="00A0791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在场的每位住院医师填写《心理健康测评量表》，通过这份量表的测评，住院医师们可以更清晰地认识自己的心理健康状况。</w:t>
      </w:r>
    </w:p>
    <w:p w:rsidR="00710517" w:rsidRDefault="00A0791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本次心理健康讲座</w:t>
      </w:r>
      <w:r>
        <w:rPr>
          <w:rFonts w:ascii="Times New Roman" w:eastAsia="方正仿宋_GB2312" w:hAnsi="Times New Roman" w:cs="Times New Roman"/>
          <w:sz w:val="32"/>
          <w:szCs w:val="32"/>
        </w:rPr>
        <w:t>帮助住院医师更好地应对</w:t>
      </w:r>
      <w:r>
        <w:rPr>
          <w:rFonts w:ascii="Times New Roman" w:eastAsia="方正仿宋_GB2312" w:hAnsi="Times New Roman" w:cs="Times New Roman"/>
          <w:sz w:val="32"/>
          <w:szCs w:val="32"/>
        </w:rPr>
        <w:t>培训中遇到的压力</w:t>
      </w:r>
      <w:r>
        <w:rPr>
          <w:rFonts w:ascii="Times New Roman" w:eastAsia="方正仿宋_GB2312" w:hAnsi="Times New Roman" w:cs="Times New Roman"/>
          <w:sz w:val="32"/>
          <w:szCs w:val="32"/>
        </w:rPr>
        <w:t>，学会调整心态、释放压力，享受</w:t>
      </w:r>
      <w:r>
        <w:rPr>
          <w:rFonts w:ascii="Times New Roman" w:eastAsia="方正仿宋_GB2312" w:hAnsi="Times New Roman" w:cs="Times New Roman" w:hint="eastAsia"/>
          <w:sz w:val="32"/>
          <w:szCs w:val="32"/>
        </w:rPr>
        <w:t>培训过程</w:t>
      </w:r>
      <w:r>
        <w:rPr>
          <w:rFonts w:ascii="Times New Roman" w:eastAsia="方正仿宋_GB2312" w:hAnsi="Times New Roman" w:cs="Times New Roman"/>
          <w:sz w:val="32"/>
          <w:szCs w:val="32"/>
        </w:rPr>
        <w:t>带来的成就感，成为心理健康的倡导者和实践者，</w:t>
      </w:r>
      <w:r>
        <w:rPr>
          <w:rFonts w:ascii="仿宋" w:eastAsia="仿宋" w:hAnsi="仿宋" w:cs="仿宋" w:hint="eastAsia"/>
          <w:sz w:val="32"/>
          <w:szCs w:val="32"/>
        </w:rPr>
        <w:t>正如贾秋梅主任所说“灵魂的丰盛将带来心态的自然改善，让我们在快节奏的生活中保持愉悦、平衡”。</w:t>
      </w:r>
    </w:p>
    <w:p w:rsidR="00710517" w:rsidRDefault="00710517">
      <w:pPr>
        <w:jc w:val="left"/>
        <w:rPr>
          <w:rFonts w:ascii="仿宋" w:eastAsia="仿宋" w:hAnsi="仿宋" w:cs="仿宋"/>
          <w:sz w:val="32"/>
          <w:szCs w:val="32"/>
        </w:rPr>
      </w:pPr>
    </w:p>
    <w:p w:rsidR="00710517" w:rsidRDefault="00710517">
      <w:pPr>
        <w:jc w:val="left"/>
        <w:rPr>
          <w:rFonts w:asciiTheme="minorEastAsia" w:hAnsiTheme="minorEastAsia" w:cstheme="minorEastAsia"/>
          <w:sz w:val="32"/>
          <w:szCs w:val="32"/>
        </w:rPr>
      </w:pPr>
    </w:p>
    <w:sectPr w:rsidR="0071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17"/>
    <w:rsid w:val="00710517"/>
    <w:rsid w:val="00A0791D"/>
    <w:rsid w:val="05A30D0A"/>
    <w:rsid w:val="0CDB522D"/>
    <w:rsid w:val="0E721A79"/>
    <w:rsid w:val="165C73DE"/>
    <w:rsid w:val="16CD3E38"/>
    <w:rsid w:val="1A0F4768"/>
    <w:rsid w:val="1D1F2F14"/>
    <w:rsid w:val="1DFB452B"/>
    <w:rsid w:val="1F996FAD"/>
    <w:rsid w:val="2CE675AA"/>
    <w:rsid w:val="34E24AFB"/>
    <w:rsid w:val="34FE3B6C"/>
    <w:rsid w:val="3AC30F2B"/>
    <w:rsid w:val="40344944"/>
    <w:rsid w:val="42552DB0"/>
    <w:rsid w:val="455F7190"/>
    <w:rsid w:val="47AF6ABF"/>
    <w:rsid w:val="4DD70B1D"/>
    <w:rsid w:val="4F681AF1"/>
    <w:rsid w:val="522934EB"/>
    <w:rsid w:val="526130AB"/>
    <w:rsid w:val="527903F5"/>
    <w:rsid w:val="54ED6E78"/>
    <w:rsid w:val="58EB36CF"/>
    <w:rsid w:val="5F8B1768"/>
    <w:rsid w:val="64EB76F0"/>
    <w:rsid w:val="6736645D"/>
    <w:rsid w:val="67C54245"/>
    <w:rsid w:val="688B27D8"/>
    <w:rsid w:val="6A004F50"/>
    <w:rsid w:val="6AC10733"/>
    <w:rsid w:val="6B086EF0"/>
    <w:rsid w:val="6F685621"/>
    <w:rsid w:val="74245ED3"/>
    <w:rsid w:val="7E9E4B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079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A079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079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A079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2024-08-08T02:19:00Z</dcterms:created>
  <dcterms:modified xsi:type="dcterms:W3CDTF">2024-08-08T02:19:00Z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45919B4B9B5643D4A3B476D2F0FD8B95_12</vt:lpwstr>
  </property>
</Properties>
</file>